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Default="00B11670" w:rsidP="00F53F51">
      <w:pPr>
        <w:ind w:left="142"/>
      </w:pP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53220B3B" w14:textId="7F4AF7F7" w:rsidR="00AE3E5E" w:rsidRPr="004B74F8" w:rsidRDefault="004B74F8" w:rsidP="00F53F51">
      <w:pPr>
        <w:pStyle w:val="berschrift7"/>
        <w:ind w:left="1134"/>
        <w:jc w:val="left"/>
        <w:rPr>
          <w:rFonts w:ascii="Calibri" w:hAnsi="Calibri"/>
          <w:lang w:val="en-US"/>
        </w:rPr>
      </w:pPr>
      <w:r w:rsidRPr="004B74F8">
        <w:rPr>
          <w:rFonts w:ascii="Calibri" w:hAnsi="Calibri"/>
          <w:lang w:val="en-US"/>
        </w:rPr>
        <w:t>Inclusion</w:t>
      </w:r>
      <w:r w:rsidR="00AE3E5E" w:rsidRPr="004B74F8">
        <w:rPr>
          <w:rFonts w:ascii="Calibri" w:hAnsi="Calibri"/>
          <w:lang w:val="en-US"/>
        </w:rPr>
        <w:t xml:space="preserve"> </w:t>
      </w:r>
      <w:r w:rsidRPr="004B74F8">
        <w:rPr>
          <w:rFonts w:ascii="Calibri" w:hAnsi="Calibri"/>
          <w:lang w:val="en-US"/>
        </w:rPr>
        <w:t>in the Data archive</w:t>
      </w:r>
    </w:p>
    <w:p w14:paraId="49D59F8C" w14:textId="084C4E07" w:rsidR="00AE3E5E" w:rsidRPr="004B74F8" w:rsidRDefault="004B74F8" w:rsidP="00F53F51">
      <w:pPr>
        <w:spacing w:line="360" w:lineRule="auto"/>
        <w:ind w:left="1134"/>
        <w:rPr>
          <w:sz w:val="28"/>
          <w:szCs w:val="28"/>
          <w:lang w:val="en-US" w:eastAsia="fr-FR"/>
        </w:rPr>
      </w:pPr>
      <w:r>
        <w:rPr>
          <w:sz w:val="28"/>
          <w:szCs w:val="28"/>
          <w:lang w:val="en-US" w:eastAsia="fr-FR"/>
        </w:rPr>
        <w:t>Success story</w:t>
      </w:r>
      <w:r w:rsidR="00AE3E5E" w:rsidRPr="004B74F8">
        <w:rPr>
          <w:sz w:val="28"/>
          <w:szCs w:val="28"/>
          <w:lang w:val="en-US" w:eastAsia="fr-FR"/>
        </w:rPr>
        <w:t xml:space="preserve"> /</w:t>
      </w:r>
      <w:r>
        <w:rPr>
          <w:sz w:val="28"/>
          <w:szCs w:val="28"/>
          <w:lang w:val="en-US" w:eastAsia="fr-FR"/>
        </w:rPr>
        <w:t>Use cases</w:t>
      </w:r>
    </w:p>
    <w:p w14:paraId="23568F29" w14:textId="25A274B8" w:rsidR="00AE3E5E" w:rsidRPr="004B74F8" w:rsidRDefault="004B74F8" w:rsidP="00F53F51">
      <w:pPr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>
        <w:rPr>
          <w:rFonts w:asciiTheme="minorHAnsi" w:hAnsiTheme="minorHAnsi" w:cstheme="minorHAnsi"/>
          <w:sz w:val="28"/>
          <w:szCs w:val="32"/>
          <w:lang w:val="en-US" w:eastAsia="fr-FR"/>
        </w:rPr>
        <w:t xml:space="preserve">Submitted </w:t>
      </w:r>
      <w:r w:rsidR="00AE3E5E" w:rsidRPr="004B74F8">
        <w:rPr>
          <w:rFonts w:asciiTheme="minorHAnsi" w:hAnsiTheme="minorHAnsi" w:cstheme="minorHAnsi"/>
          <w:sz w:val="28"/>
          <w:szCs w:val="32"/>
          <w:lang w:val="en-US" w:eastAsia="fr-FR"/>
        </w:rPr>
        <w:t xml:space="preserve">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830"/>
        <w:gridCol w:w="5946"/>
      </w:tblGrid>
      <w:tr w:rsidR="00AE3E5E" w:rsidRPr="000F4EC5" w14:paraId="21EF52FC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4ABECE71" w14:textId="2D64DD79" w:rsidR="00AE3E5E" w:rsidRPr="004B74F8" w:rsidRDefault="000F4EC5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Area sales manager</w:t>
            </w:r>
            <w:r w:rsidR="004B74F8">
              <w:rPr>
                <w:lang w:val="en-US"/>
              </w:rPr>
              <w:t xml:space="preserve"> / employee / Partner </w:t>
            </w:r>
            <w:r w:rsidR="00AE3E5E" w:rsidRPr="004B74F8">
              <w:rPr>
                <w:lang w:val="en-US"/>
              </w:rPr>
              <w:t xml:space="preserve">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502A7E2" w14:textId="77777777" w:rsidR="00AE3E5E" w:rsidRPr="004B74F8" w:rsidRDefault="00AE3E5E" w:rsidP="00CC55AF">
            <w:pPr>
              <w:spacing w:after="0"/>
              <w:rPr>
                <w:sz w:val="24"/>
                <w:lang w:val="en-US"/>
              </w:rPr>
            </w:pPr>
          </w:p>
        </w:tc>
      </w:tr>
      <w:tr w:rsidR="00AE3E5E" w:rsidRPr="004B74F8" w14:paraId="1F4AB71F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754F44C4" w14:textId="521AB7A2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7D0E0E62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</w:tbl>
    <w:p w14:paraId="105FDAEF" w14:textId="77777777" w:rsidR="00AE3E5E" w:rsidRPr="004B74F8" w:rsidRDefault="00AE3E5E" w:rsidP="00AE3E5E">
      <w:pPr>
        <w:spacing w:before="60" w:after="0" w:line="240" w:lineRule="auto"/>
        <w:ind w:right="-1"/>
        <w:jc w:val="both"/>
        <w:rPr>
          <w:rFonts w:asciiTheme="minorHAnsi" w:hAnsiTheme="minorHAnsi" w:cs="Arial"/>
          <w:lang w:val="en-US" w:eastAsia="fr-FR"/>
        </w:rPr>
      </w:pPr>
    </w:p>
    <w:p w14:paraId="75CF0AC5" w14:textId="43FAB44B" w:rsidR="00AE3E5E" w:rsidRPr="004B74F8" w:rsidRDefault="004B74F8" w:rsidP="00F53F51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 xml:space="preserve">Use cases 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830"/>
        <w:gridCol w:w="5946"/>
      </w:tblGrid>
      <w:tr w:rsidR="00AE3E5E" w:rsidRPr="004B74F8" w14:paraId="7360DDFE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22DD19C2" w14:textId="49DEA230" w:rsidR="00AE3E5E" w:rsidRPr="004B74F8" w:rsidRDefault="004B74F8" w:rsidP="00CC55AF">
            <w:pPr>
              <w:spacing w:after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Setral</w:t>
            </w:r>
            <w:proofErr w:type="spellEnd"/>
            <w:r>
              <w:rPr>
                <w:lang w:val="en-US"/>
              </w:rPr>
              <w:t>-Produc</w:t>
            </w:r>
            <w:r w:rsidR="00AE3E5E" w:rsidRPr="004B74F8">
              <w:rPr>
                <w:lang w:val="en-US"/>
              </w:rPr>
              <w:t>t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731FA6D" w14:textId="77777777" w:rsidR="00AE3E5E" w:rsidRPr="004B74F8" w:rsidRDefault="00AE3E5E" w:rsidP="00CC55AF">
            <w:pPr>
              <w:spacing w:after="0"/>
              <w:rPr>
                <w:sz w:val="24"/>
                <w:lang w:val="en-US"/>
              </w:rPr>
            </w:pPr>
          </w:p>
        </w:tc>
      </w:tr>
      <w:tr w:rsidR="00AE3E5E" w:rsidRPr="004B74F8" w14:paraId="378472C0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6315487" w14:textId="6A35CA9F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Company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0D84B79B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5DF0FAA4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F33077D" w14:textId="32D71730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Country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3B33B27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41B208D3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00CC5D9E" w14:textId="7B5C87DE" w:rsidR="00AE3E5E" w:rsidRPr="004B74F8" w:rsidRDefault="004B74F8" w:rsidP="004B74F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Business</w:t>
            </w:r>
            <w:r w:rsidR="00AE3E5E" w:rsidRPr="004B74F8">
              <w:rPr>
                <w:lang w:val="en-US"/>
              </w:rPr>
              <w:t xml:space="preserve"> / </w:t>
            </w:r>
            <w:r w:rsidRPr="004B74F8">
              <w:rPr>
                <w:lang w:val="en-US"/>
              </w:rPr>
              <w:t>Industry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3B30296D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3FCFDBA1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66095DDE" w14:textId="6A8ADB5F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Module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1062F7FA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648FABED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242996F7" w14:textId="29F6FF4F" w:rsidR="00AE3E5E" w:rsidRPr="004B74F8" w:rsidRDefault="004B74F8" w:rsidP="004B74F8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Producer part</w:t>
            </w:r>
            <w:r w:rsidR="00AE3E5E" w:rsidRPr="004B74F8">
              <w:rPr>
                <w:lang w:val="en-US"/>
              </w:rPr>
              <w:t xml:space="preserve"> / </w:t>
            </w:r>
            <w:r>
              <w:rPr>
                <w:lang w:val="en-US"/>
              </w:rPr>
              <w:t>module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6A9155A6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7C7558D0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76C38F24" w14:textId="076144F1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Type designation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4757556F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7794B1A8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3CDD2D6E" w14:textId="5D0EC51B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Material pairing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0C24B732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  <w:tr w:rsidR="00AE3E5E" w:rsidRPr="004B74F8" w14:paraId="43E045FB" w14:textId="77777777" w:rsidTr="00F53F51">
        <w:tc>
          <w:tcPr>
            <w:tcW w:w="2830" w:type="dxa"/>
            <w:tcBorders>
              <w:right w:val="dashed" w:sz="4" w:space="0" w:color="BFBFBF" w:themeColor="background1" w:themeShade="BF"/>
            </w:tcBorders>
          </w:tcPr>
          <w:p w14:paraId="1E707896" w14:textId="71B52BD9" w:rsidR="00AE3E5E" w:rsidRPr="004B74F8" w:rsidRDefault="004B74F8" w:rsidP="00CC55AF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Others </w:t>
            </w:r>
          </w:p>
        </w:tc>
        <w:tc>
          <w:tcPr>
            <w:tcW w:w="5946" w:type="dxa"/>
            <w:tcBorders>
              <w:left w:val="dashed" w:sz="4" w:space="0" w:color="BFBFBF" w:themeColor="background1" w:themeShade="BF"/>
            </w:tcBorders>
          </w:tcPr>
          <w:p w14:paraId="5BCEE463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  <w:p w14:paraId="030A0435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  <w:p w14:paraId="32500BC5" w14:textId="77777777" w:rsidR="00AE3E5E" w:rsidRPr="004B74F8" w:rsidRDefault="00AE3E5E" w:rsidP="00CC55AF">
            <w:pPr>
              <w:spacing w:after="0"/>
              <w:rPr>
                <w:lang w:val="en-US"/>
              </w:rPr>
            </w:pPr>
          </w:p>
        </w:tc>
      </w:tr>
    </w:tbl>
    <w:p w14:paraId="0DE98E9F" w14:textId="78881F10" w:rsidR="00AE3E5E" w:rsidRPr="004B74F8" w:rsidRDefault="004B74F8" w:rsidP="00F53F51">
      <w:pPr>
        <w:spacing w:before="60" w:after="0" w:line="24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Cs w:val="20"/>
          <w:lang w:val="en-US" w:eastAsia="fr-FR"/>
        </w:rPr>
        <w:t xml:space="preserve">There are other documents (approvals, references, etc.) </w:t>
      </w:r>
      <w:r w:rsidR="00AE3E5E" w:rsidRPr="004B74F8">
        <w:rPr>
          <w:rFonts w:asciiTheme="minorHAnsi" w:hAnsiTheme="minorHAnsi" w:cs="Arial"/>
          <w:szCs w:val="20"/>
          <w:lang w:val="en-US" w:eastAsia="fr-FR"/>
        </w:rPr>
        <w:t xml:space="preserve"> </w:t>
      </w:r>
      <w:r w:rsidR="00AE3E5E" w:rsidRPr="004B74F8">
        <w:rPr>
          <w:rFonts w:asciiTheme="minorHAnsi" w:hAnsiTheme="minorHAnsi" w:cs="Arial"/>
          <w:szCs w:val="20"/>
          <w:lang w:val="en-US" w:eastAsia="fr-FR"/>
        </w:rPr>
        <w:tab/>
      </w:r>
      <w:sdt>
        <w:sdtPr>
          <w:rPr>
            <w:rFonts w:asciiTheme="minorHAnsi" w:hAnsiTheme="minorHAnsi" w:cs="Arial"/>
            <w:szCs w:val="20"/>
            <w:lang w:val="en-US" w:eastAsia="fr-FR"/>
          </w:rPr>
          <w:id w:val="98767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3E5E" w:rsidRPr="004B74F8">
            <w:rPr>
              <w:rFonts w:ascii="MS Gothic" w:eastAsia="MS Gothic" w:hAnsi="MS Gothic" w:cs="Arial"/>
              <w:szCs w:val="20"/>
              <w:lang w:val="en-US" w:eastAsia="fr-FR"/>
            </w:rPr>
            <w:t>☐</w:t>
          </w:r>
        </w:sdtContent>
      </w:sdt>
    </w:p>
    <w:p w14:paraId="54111478" w14:textId="77777777" w:rsidR="00AE3E5E" w:rsidRPr="004B74F8" w:rsidRDefault="00AE3E5E" w:rsidP="00F53F51">
      <w:pPr>
        <w:spacing w:before="60" w:after="0" w:line="240" w:lineRule="auto"/>
        <w:ind w:left="1134" w:right="-1"/>
        <w:jc w:val="both"/>
        <w:rPr>
          <w:lang w:val="en-US" w:eastAsia="en-US"/>
        </w:rPr>
      </w:pPr>
    </w:p>
    <w:p w14:paraId="2E4B2DF7" w14:textId="0CD42680" w:rsidR="00AE3E5E" w:rsidRPr="004B74F8" w:rsidRDefault="004B74F8" w:rsidP="00F53F51">
      <w:pPr>
        <w:spacing w:before="60" w:after="0" w:line="24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Description</w:t>
      </w:r>
      <w:r w:rsidR="00AE3E5E" w:rsidRPr="004B74F8">
        <w:rPr>
          <w:rFonts w:asciiTheme="minorHAnsi" w:hAnsiTheme="minorHAnsi" w:cs="Arial"/>
          <w:sz w:val="28"/>
          <w:szCs w:val="28"/>
          <w:lang w:val="en-US" w:eastAsia="fr-FR"/>
        </w:rPr>
        <w:t xml:space="preserve"> </w:t>
      </w:r>
      <w:r>
        <w:rPr>
          <w:rFonts w:asciiTheme="minorHAnsi" w:hAnsiTheme="minorHAnsi" w:cs="Arial"/>
          <w:sz w:val="28"/>
          <w:szCs w:val="28"/>
          <w:lang w:val="en-US" w:eastAsia="fr-FR"/>
        </w:rPr>
        <w:t xml:space="preserve">Application </w:t>
      </w:r>
    </w:p>
    <w:p w14:paraId="152F2590" w14:textId="0971412B" w:rsidR="00AE3E5E" w:rsidRPr="004B74F8" w:rsidRDefault="004B74F8" w:rsidP="00F53F51">
      <w:pPr>
        <w:pStyle w:val="KeinLeerraum"/>
        <w:ind w:left="1134" w:right="1417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Please list all important sales and technical aspects here. </w:t>
      </w:r>
      <w:r w:rsidR="000F4EC5">
        <w:rPr>
          <w:color w:val="00B050"/>
          <w:sz w:val="18"/>
          <w:lang w:val="en-US"/>
        </w:rPr>
        <w:t>This green tex</w:t>
      </w:r>
      <w:r>
        <w:rPr>
          <w:color w:val="00B050"/>
          <w:sz w:val="18"/>
          <w:lang w:val="en-US"/>
        </w:rPr>
        <w:t>t is only intended to serve as a reminder. Please delete the text. Should include:</w:t>
      </w:r>
    </w:p>
    <w:p w14:paraId="4CC0CE11" w14:textId="4F714CBA" w:rsidR="00AE3E5E" w:rsidRPr="004B74F8" w:rsidRDefault="004B74F8" w:rsidP="00F53F51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does the company produce</w:t>
      </w:r>
      <w:r w:rsidR="00AE3E5E" w:rsidRPr="004B74F8">
        <w:rPr>
          <w:color w:val="00B050"/>
          <w:sz w:val="18"/>
          <w:lang w:val="en-US"/>
        </w:rPr>
        <w:t>?</w:t>
      </w:r>
    </w:p>
    <w:p w14:paraId="4EECD122" w14:textId="5082B2B3" w:rsidR="00582BC0" w:rsidRDefault="000F4EC5" w:rsidP="004B74F8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Where exactly is the lubrication</w:t>
      </w:r>
      <w:r w:rsidR="004B74F8">
        <w:rPr>
          <w:color w:val="00B050"/>
          <w:sz w:val="18"/>
          <w:lang w:val="en-US"/>
        </w:rPr>
        <w:t xml:space="preserve"> point</w:t>
      </w:r>
      <w:r w:rsidR="00AE3E5E" w:rsidRPr="004B74F8">
        <w:rPr>
          <w:color w:val="00B050"/>
          <w:sz w:val="18"/>
          <w:lang w:val="en-US"/>
        </w:rPr>
        <w:t>?</w:t>
      </w:r>
    </w:p>
    <w:p w14:paraId="3EE0AE2F" w14:textId="410E572B" w:rsidR="004B74F8" w:rsidRDefault="004B74F8" w:rsidP="004B74F8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Which temperature</w:t>
      </w:r>
      <w:r w:rsidR="000F4EC5">
        <w:rPr>
          <w:color w:val="00B050"/>
          <w:sz w:val="18"/>
          <w:lang w:val="en-US"/>
        </w:rPr>
        <w:t>s</w:t>
      </w:r>
      <w:r>
        <w:rPr>
          <w:color w:val="00B050"/>
          <w:sz w:val="18"/>
          <w:lang w:val="en-US"/>
        </w:rPr>
        <w:t xml:space="preserve"> occur (interval, permanent temperature)?</w:t>
      </w:r>
    </w:p>
    <w:p w14:paraId="13A70519" w14:textId="2EF748E5" w:rsidR="004B74F8" w:rsidRDefault="004B74F8" w:rsidP="004B74F8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Which loads </w:t>
      </w:r>
      <w:r w:rsidR="00662440">
        <w:rPr>
          <w:color w:val="00B050"/>
          <w:sz w:val="18"/>
          <w:lang w:val="en-US"/>
        </w:rPr>
        <w:t>occur (point load, permanent load)?</w:t>
      </w:r>
    </w:p>
    <w:p w14:paraId="5FB43488" w14:textId="5E32D3CD" w:rsidR="00662440" w:rsidRDefault="00662440" w:rsidP="004B74F8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speed</w:t>
      </w:r>
      <w:r w:rsidR="000F4EC5">
        <w:rPr>
          <w:color w:val="00B050"/>
          <w:sz w:val="18"/>
          <w:lang w:val="en-US"/>
        </w:rPr>
        <w:t>s</w:t>
      </w:r>
      <w:r>
        <w:rPr>
          <w:color w:val="00B050"/>
          <w:sz w:val="18"/>
          <w:lang w:val="en-US"/>
        </w:rPr>
        <w:t xml:space="preserve"> occur (rpm, chain speed)?</w:t>
      </w:r>
    </w:p>
    <w:p w14:paraId="4D816A82" w14:textId="42CA7588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are other contact materials of the lubricant?</w:t>
      </w:r>
    </w:p>
    <w:p w14:paraId="6C0BBA72" w14:textId="78A38189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Which environmental conditions occur (acid, alkalis, water, </w:t>
      </w:r>
      <w:proofErr w:type="gramStart"/>
      <w:r>
        <w:rPr>
          <w:color w:val="00B050"/>
          <w:sz w:val="18"/>
          <w:lang w:val="en-US"/>
        </w:rPr>
        <w:t>dust</w:t>
      </w:r>
      <w:proofErr w:type="gramEnd"/>
      <w:r>
        <w:rPr>
          <w:color w:val="00B050"/>
          <w:sz w:val="18"/>
          <w:lang w:val="en-US"/>
        </w:rPr>
        <w:t>)?</w:t>
      </w:r>
    </w:p>
    <w:p w14:paraId="66599123" w14:textId="5D7D9EBF" w:rsidR="00662440" w:rsidRDefault="000F4EC5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other requirements a</w:t>
      </w:r>
      <w:r w:rsidR="00662440">
        <w:rPr>
          <w:color w:val="00B050"/>
          <w:sz w:val="18"/>
          <w:lang w:val="en-US"/>
        </w:rPr>
        <w:t>re there (H1, H3, color, labeling)?</w:t>
      </w:r>
    </w:p>
    <w:p w14:paraId="672AF772" w14:textId="10749C32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was the goal or existing problems of the project?</w:t>
      </w:r>
    </w:p>
    <w:p w14:paraId="33AD5E14" w14:textId="738753B2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Which lubricant could be replaced?</w:t>
      </w:r>
    </w:p>
    <w:p w14:paraId="29A2D751" w14:textId="2141C0D7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What advantage/s could the customer be offered (key selling point/s)?</w:t>
      </w:r>
    </w:p>
    <w:p w14:paraId="74C34A28" w14:textId="2D099022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Which competitors were there with which products?</w:t>
      </w:r>
    </w:p>
    <w:p w14:paraId="528AAC87" w14:textId="393CCC16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Which internal </w:t>
      </w:r>
      <w:proofErr w:type="spellStart"/>
      <w:r>
        <w:rPr>
          <w:color w:val="00B050"/>
          <w:sz w:val="18"/>
          <w:lang w:val="en-US"/>
        </w:rPr>
        <w:t>Setral</w:t>
      </w:r>
      <w:proofErr w:type="spellEnd"/>
      <w:r>
        <w:rPr>
          <w:color w:val="00B050"/>
          <w:sz w:val="18"/>
          <w:lang w:val="en-US"/>
        </w:rPr>
        <w:t xml:space="preserve"> test were carried out with which results? </w:t>
      </w:r>
    </w:p>
    <w:p w14:paraId="6C6E43C7" w14:textId="373FE96B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Which customer test</w:t>
      </w:r>
      <w:r w:rsidR="000F4EC5">
        <w:rPr>
          <w:color w:val="00B050"/>
          <w:sz w:val="18"/>
          <w:lang w:val="en-US"/>
        </w:rPr>
        <w:t>s</w:t>
      </w:r>
      <w:r>
        <w:rPr>
          <w:color w:val="00B050"/>
          <w:sz w:val="18"/>
          <w:lang w:val="en-US"/>
        </w:rPr>
        <w:t xml:space="preserve"> were there with which results?</w:t>
      </w:r>
    </w:p>
    <w:p w14:paraId="5C44B61D" w14:textId="42B81B6E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How the lubricant is applied (ZSA, grease gun, leather cloth)?</w:t>
      </w:r>
    </w:p>
    <w:p w14:paraId="4BD72EA4" w14:textId="462A834F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Which </w:t>
      </w:r>
      <w:r w:rsidR="000F4EC5">
        <w:rPr>
          <w:color w:val="00B050"/>
          <w:sz w:val="18"/>
          <w:lang w:val="en-US"/>
        </w:rPr>
        <w:t>lubrication intervals exist (bef</w:t>
      </w:r>
      <w:r>
        <w:rPr>
          <w:color w:val="00B050"/>
          <w:sz w:val="18"/>
          <w:lang w:val="en-US"/>
        </w:rPr>
        <w:t>or</w:t>
      </w:r>
      <w:r w:rsidR="000F4EC5">
        <w:rPr>
          <w:color w:val="00B050"/>
          <w:sz w:val="18"/>
          <w:lang w:val="en-US"/>
        </w:rPr>
        <w:t>e</w:t>
      </w:r>
      <w:r>
        <w:rPr>
          <w:color w:val="00B050"/>
          <w:sz w:val="18"/>
          <w:lang w:val="en-US"/>
        </w:rPr>
        <w:t xml:space="preserve"> changeover, after changeover)? </w:t>
      </w:r>
    </w:p>
    <w:p w14:paraId="5EF2BD37" w14:textId="5D5498D5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 xml:space="preserve">How large are the lubricant quantities (initial lubrication, </w:t>
      </w:r>
      <w:proofErr w:type="spellStart"/>
      <w:r>
        <w:rPr>
          <w:color w:val="00B050"/>
          <w:sz w:val="18"/>
          <w:lang w:val="en-US"/>
        </w:rPr>
        <w:t>relubrication</w:t>
      </w:r>
      <w:proofErr w:type="spellEnd"/>
      <w:r>
        <w:rPr>
          <w:color w:val="00B050"/>
          <w:sz w:val="18"/>
          <w:lang w:val="en-US"/>
        </w:rPr>
        <w:t xml:space="preserve">)? </w:t>
      </w:r>
      <w:bookmarkStart w:id="0" w:name="_GoBack"/>
      <w:bookmarkEnd w:id="0"/>
    </w:p>
    <w:p w14:paraId="11781439" w14:textId="46B0449D" w:rsid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Pictures, videos, well-known companies with similar applications, further potential in the company etc.?</w:t>
      </w:r>
    </w:p>
    <w:p w14:paraId="67B89A64" w14:textId="500A0BB1" w:rsidR="00662440" w:rsidRPr="00662440" w:rsidRDefault="00662440" w:rsidP="00662440">
      <w:pPr>
        <w:pStyle w:val="KeinLeerraum"/>
        <w:numPr>
          <w:ilvl w:val="0"/>
          <w:numId w:val="19"/>
        </w:numPr>
        <w:ind w:left="1701"/>
        <w:rPr>
          <w:color w:val="00B050"/>
          <w:sz w:val="18"/>
          <w:lang w:val="en-US"/>
        </w:rPr>
      </w:pPr>
      <w:r>
        <w:rPr>
          <w:color w:val="00B050"/>
          <w:sz w:val="18"/>
          <w:lang w:val="en-US"/>
        </w:rPr>
        <w:t>Others?</w:t>
      </w:r>
    </w:p>
    <w:p w14:paraId="587A2432" w14:textId="77777777" w:rsidR="00667D0F" w:rsidRPr="004B74F8" w:rsidRDefault="00667D0F" w:rsidP="00582BC0">
      <w:pPr>
        <w:rPr>
          <w:lang w:val="en-US" w:eastAsia="en-US"/>
        </w:rPr>
      </w:pPr>
    </w:p>
    <w:sectPr w:rsidR="00667D0F" w:rsidRPr="004B74F8" w:rsidSect="00F53F51">
      <w:headerReference w:type="default" r:id="rId8"/>
      <w:footerReference w:type="default" r:id="rId9"/>
      <w:type w:val="continuous"/>
      <w:pgSz w:w="11905" w:h="16837"/>
      <w:pgMar w:top="720" w:right="281" w:bottom="720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346E2E9B" w:rsidR="003D62C5" w:rsidRPr="00FE7CF2" w:rsidRDefault="00804A13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1FECE59" wp14:editId="67E24169">
              <wp:simplePos x="0" y="0"/>
              <wp:positionH relativeFrom="margin">
                <wp:posOffset>3865788</wp:posOffset>
              </wp:positionH>
              <wp:positionV relativeFrom="paragraph">
                <wp:posOffset>-391366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6DF68" w14:textId="77777777" w:rsidR="00804A13" w:rsidRPr="00667D0F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0F4EC5">
                            <w:rPr>
                              <w:sz w:val="12"/>
                              <w:szCs w:val="12"/>
                              <w:lang w:val="en-US"/>
                            </w:rPr>
                            <w:t>Sétral S.á.r.l.</w:t>
                          </w:r>
                          <w:r w:rsidRPr="000F4EC5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0F4EC5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0F4EC5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2EE54896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2D1E77FD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04EDE20E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3505EEF4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3FACE58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66ED37B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357E5320" w14:textId="77777777" w:rsidR="00804A13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4A47B396" w14:textId="77777777" w:rsidR="00804A13" w:rsidRPr="00667D0F" w:rsidRDefault="00804A13" w:rsidP="00804A13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3BC16DD7" w14:textId="77777777" w:rsidR="00804A13" w:rsidRDefault="00804A13" w:rsidP="00804A1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ECE5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04.4pt;margin-top:-30.8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" stroked="f">
              <v:textbox>
                <w:txbxContent>
                  <w:p w14:paraId="19F6DF68" w14:textId="77777777" w:rsidR="00804A13" w:rsidRPr="00667D0F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2EE54896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2D1E77FD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04EDE20E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3505EEF4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3FACE58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66ED37B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357E5320" w14:textId="77777777" w:rsidR="00804A13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4A47B396" w14:textId="77777777" w:rsidR="00804A13" w:rsidRPr="00667D0F" w:rsidRDefault="00804A13" w:rsidP="00804A13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3BC16DD7" w14:textId="77777777" w:rsidR="00804A13" w:rsidRDefault="00804A13" w:rsidP="00804A13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7891EE1E" w:rsidR="00667D0F" w:rsidRDefault="00F53F51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71628DF4">
          <wp:simplePos x="0" y="0"/>
          <wp:positionH relativeFrom="margin">
            <wp:align>right</wp:align>
          </wp:positionH>
          <wp:positionV relativeFrom="paragraph">
            <wp:posOffset>-2643</wp:posOffset>
          </wp:positionV>
          <wp:extent cx="7194017" cy="5517515"/>
          <wp:effectExtent l="0" t="0" r="6985" b="6985"/>
          <wp:wrapNone/>
          <wp:docPr id="2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017" cy="551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767123672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328A0690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21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A43B58"/>
    <w:multiLevelType w:val="hybridMultilevel"/>
    <w:tmpl w:val="DBE0A1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4EC5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B74F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BC0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A0C"/>
    <w:rsid w:val="0065202C"/>
    <w:rsid w:val="00653424"/>
    <w:rsid w:val="00653539"/>
    <w:rsid w:val="00655F60"/>
    <w:rsid w:val="006570DA"/>
    <w:rsid w:val="006578D8"/>
    <w:rsid w:val="00662440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4A13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3E5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DF0"/>
    <w:rsid w:val="00B21E6C"/>
    <w:rsid w:val="00B222CB"/>
    <w:rsid w:val="00B23AB9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455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5650"/>
    <w:rsid w:val="00D55C03"/>
    <w:rsid w:val="00D606D0"/>
    <w:rsid w:val="00D60D03"/>
    <w:rsid w:val="00D64602"/>
    <w:rsid w:val="00D659DC"/>
    <w:rsid w:val="00D66E2E"/>
    <w:rsid w:val="00D67D59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93A99"/>
    <w:rsid w:val="00E95AC1"/>
    <w:rsid w:val="00EA4A63"/>
    <w:rsid w:val="00EA507A"/>
    <w:rsid w:val="00EA5778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3F51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1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5B901-B070-43DB-9926-DEF429EF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Stiasny, Benedikt</cp:lastModifiedBy>
  <cp:revision>4</cp:revision>
  <cp:lastPrinted>2018-02-07T09:55:00Z</cp:lastPrinted>
  <dcterms:created xsi:type="dcterms:W3CDTF">2020-01-24T06:28:00Z</dcterms:created>
  <dcterms:modified xsi:type="dcterms:W3CDTF">2020-01-27T07:48:00Z</dcterms:modified>
</cp:coreProperties>
</file>